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E76E5" w:rsidRDefault="003E76E5" w:rsidP="00AC2CDD">
      <w:pPr>
        <w:spacing w:before="100" w:beforeAutospacing="1" w:after="3120"/>
        <w:ind w:right="-576"/>
        <w:jc w:val="right"/>
        <w:outlineLvl w:val="1"/>
        <w:rPr>
          <w:rFonts w:ascii="Arial" w:hAnsi="Arial" w:cs="Arial"/>
          <w:b/>
          <w:bCs/>
          <w:color w:val="007481"/>
          <w:lang w:eastAsia="en-CA"/>
        </w:rPr>
      </w:pPr>
      <w:bookmarkStart w:id="0" w:name="_Toc399856680"/>
      <w:bookmarkStart w:id="1" w:name="_Toc399856911"/>
      <w:bookmarkStart w:id="2" w:name="_Toc399917386"/>
      <w:r>
        <w:rPr>
          <w:rFonts w:ascii="Arial" w:hAnsi="Arial" w:cs="Arial"/>
          <w:b/>
          <w:noProof/>
          <w:sz w:val="28"/>
          <w:szCs w:val="28"/>
          <w:lang w:eastAsia="en-CA"/>
        </w:rPr>
        <w:drawing>
          <wp:inline distT="0" distB="0" distL="0" distR="0" wp14:anchorId="45B53888" wp14:editId="544693FE">
            <wp:extent cx="1719301" cy="698754"/>
            <wp:effectExtent l="0" t="0" r="0" b="6350"/>
            <wp:docPr id="20" name="Picture 20" descr="Logo used by the Ontario Government" title="Ontario Logo"/>
            <wp:cNvGraphicFramePr/>
            <a:graphic xmlns:a="http://schemas.openxmlformats.org/drawingml/2006/main">
              <a:graphicData uri="http://schemas.openxmlformats.org/drawingml/2006/picture">
                <pic:pic xmlns:pic="http://schemas.openxmlformats.org/drawingml/2006/picture">
                  <pic:nvPicPr>
                    <pic:cNvPr id="20" name="Picture 20" descr="Logo used by the Ontario Government" title="Ontario Logo"/>
                    <pic:cNvPicPr/>
                  </pic:nvPicPr>
                  <pic:blipFill>
                    <a:blip r:embed="rId10">
                      <a:extLst>
                        <a:ext uri="{28A0092B-C50C-407E-A947-70E740481C1C}">
                          <a14:useLocalDpi xmlns:a14="http://schemas.microsoft.com/office/drawing/2010/main" val="0"/>
                        </a:ext>
                      </a:extLst>
                    </a:blip>
                    <a:stretch>
                      <a:fillRect/>
                    </a:stretch>
                  </pic:blipFill>
                  <pic:spPr>
                    <a:xfrm>
                      <a:off x="0" y="0"/>
                      <a:ext cx="1719301" cy="698754"/>
                    </a:xfrm>
                    <a:prstGeom prst="rect">
                      <a:avLst/>
                    </a:prstGeom>
                  </pic:spPr>
                </pic:pic>
              </a:graphicData>
            </a:graphic>
          </wp:inline>
        </w:drawing>
      </w:r>
    </w:p>
    <w:bookmarkEnd w:id="0"/>
    <w:bookmarkEnd w:id="1"/>
    <w:bookmarkEnd w:id="2"/>
    <w:p w:rsidR="003E76E5" w:rsidRDefault="003E76E5" w:rsidP="00AC2CDD">
      <w:pPr>
        <w:spacing w:before="3120" w:after="300"/>
        <w:contextualSpacing/>
        <w:jc w:val="center"/>
        <w:rPr>
          <w:rFonts w:ascii="Arial" w:hAnsi="Arial" w:cs="Arial"/>
          <w:color w:val="007481"/>
          <w:spacing w:val="5"/>
          <w:kern w:val="28"/>
          <w:sz w:val="48"/>
          <w:szCs w:val="52"/>
        </w:rPr>
      </w:pPr>
      <w:r>
        <w:rPr>
          <w:rFonts w:ascii="Arial" w:hAnsi="Arial" w:cs="Arial"/>
          <w:color w:val="007481"/>
          <w:spacing w:val="5"/>
          <w:kern w:val="28"/>
          <w:sz w:val="48"/>
          <w:szCs w:val="52"/>
        </w:rPr>
        <w:t>Land Information Ontario (LIO) Warehouse</w:t>
      </w:r>
    </w:p>
    <w:p w:rsidR="003E76E5" w:rsidRDefault="003E76E5" w:rsidP="00C23899">
      <w:pPr>
        <w:spacing w:before="2040" w:after="0"/>
        <w:jc w:val="center"/>
        <w:rPr>
          <w:rFonts w:ascii="Arial" w:hAnsi="Arial" w:cs="Arial"/>
          <w:color w:val="007481"/>
          <w:sz w:val="32"/>
          <w:szCs w:val="32"/>
        </w:rPr>
      </w:pPr>
      <w:r w:rsidRPr="003E76E5">
        <w:rPr>
          <w:rFonts w:ascii="Arial" w:hAnsi="Arial" w:cs="Arial"/>
          <w:color w:val="007481"/>
          <w:sz w:val="32"/>
          <w:szCs w:val="32"/>
        </w:rPr>
        <w:t>Data Class Name: Plant Community Observation, Provincially Tracked</w:t>
      </w:r>
    </w:p>
    <w:p w:rsidR="003E76E5" w:rsidRDefault="003E76E5" w:rsidP="00C23899">
      <w:pPr>
        <w:spacing w:after="4080"/>
        <w:jc w:val="center"/>
        <w:rPr>
          <w:rFonts w:ascii="Arial" w:hAnsi="Arial" w:cs="Arial"/>
        </w:rPr>
      </w:pPr>
      <w:r>
        <w:rPr>
          <w:rFonts w:ascii="Arial" w:hAnsi="Arial" w:cs="Arial"/>
          <w:color w:val="007481"/>
          <w:sz w:val="32"/>
          <w:szCs w:val="32"/>
        </w:rPr>
        <w:t xml:space="preserve"> </w:t>
      </w:r>
      <w:r w:rsidR="003038CD" w:rsidRPr="003038CD">
        <w:rPr>
          <w:rFonts w:ascii="Arial" w:hAnsi="Arial" w:cs="Arial"/>
          <w:color w:val="007481"/>
          <w:sz w:val="32"/>
          <w:szCs w:val="32"/>
        </w:rPr>
        <w:t>Documentation</w:t>
      </w:r>
    </w:p>
    <w:p w:rsidR="00070135" w:rsidRPr="00070135" w:rsidRDefault="00070135" w:rsidP="00070135">
      <w:pPr>
        <w:spacing w:before="1200" w:after="0" w:line="240" w:lineRule="auto"/>
        <w:ind w:left="720"/>
        <w:jc w:val="center"/>
        <w:rPr>
          <w:rFonts w:ascii="Arial" w:eastAsia="Times New Roman" w:hAnsi="Arial" w:cs="Arial"/>
          <w:color w:val="005660"/>
          <w:sz w:val="24"/>
          <w:szCs w:val="24"/>
          <w:lang w:val="en-US"/>
        </w:rPr>
      </w:pPr>
      <w:r w:rsidRPr="00070135">
        <w:rPr>
          <w:rFonts w:ascii="Arial" w:eastAsia="Times New Roman" w:hAnsi="Arial" w:cs="Arial"/>
          <w:color w:val="005660"/>
          <w:sz w:val="24"/>
          <w:szCs w:val="24"/>
          <w:lang w:val="en-US"/>
        </w:rPr>
        <w:t xml:space="preserve">Produced by: Spatial Data Support Unit </w:t>
      </w:r>
    </w:p>
    <w:p w:rsidR="00070135" w:rsidRDefault="00070135" w:rsidP="00070135">
      <w:pPr>
        <w:spacing w:after="0"/>
        <w:ind w:left="720"/>
        <w:jc w:val="center"/>
        <w:rPr>
          <w:rFonts w:ascii="Arial" w:hAnsi="Arial" w:cs="Arial"/>
          <w:color w:val="005660"/>
          <w:sz w:val="24"/>
          <w:szCs w:val="24"/>
        </w:rPr>
      </w:pPr>
      <w:r w:rsidRPr="00070135">
        <w:rPr>
          <w:rFonts w:ascii="Arial" w:eastAsia="Times New Roman" w:hAnsi="Arial" w:cs="Arial"/>
          <w:color w:val="005660"/>
          <w:sz w:val="24"/>
          <w:szCs w:val="24"/>
          <w:lang w:val="en-US"/>
        </w:rPr>
        <w:t>Ministry of Natural Resources and Forestry</w:t>
      </w:r>
      <w:r w:rsidRPr="00C23899">
        <w:rPr>
          <w:rFonts w:ascii="Arial" w:hAnsi="Arial" w:cs="Arial"/>
          <w:color w:val="005660"/>
          <w:sz w:val="24"/>
          <w:szCs w:val="24"/>
        </w:rPr>
        <w:t xml:space="preserve"> </w:t>
      </w:r>
    </w:p>
    <w:p w:rsidR="003E76E5" w:rsidRPr="00C23899" w:rsidRDefault="003E76E5" w:rsidP="00070135">
      <w:pPr>
        <w:spacing w:after="0"/>
        <w:ind w:left="720"/>
        <w:jc w:val="center"/>
        <w:rPr>
          <w:rFonts w:ascii="Arial" w:hAnsi="Arial" w:cs="Arial"/>
          <w:color w:val="005660"/>
          <w:sz w:val="24"/>
          <w:szCs w:val="24"/>
        </w:rPr>
      </w:pPr>
      <w:r w:rsidRPr="00C23899">
        <w:rPr>
          <w:rFonts w:ascii="Arial" w:hAnsi="Arial" w:cs="Arial"/>
          <w:color w:val="005660"/>
          <w:sz w:val="24"/>
          <w:szCs w:val="24"/>
        </w:rPr>
        <w:t xml:space="preserve">Date: </w:t>
      </w:r>
      <w:r w:rsidR="00070135">
        <w:rPr>
          <w:rFonts w:ascii="Arial" w:hAnsi="Arial" w:cs="Arial"/>
          <w:color w:val="005660"/>
          <w:sz w:val="24"/>
          <w:szCs w:val="24"/>
        </w:rPr>
        <w:t>December 07, 2018</w:t>
      </w:r>
    </w:p>
    <w:p w:rsidR="003E76E5" w:rsidRDefault="003E76E5" w:rsidP="00AC2CDD">
      <w:pPr>
        <w:rPr>
          <w:rFonts w:ascii="Arial" w:hAnsi="Arial" w:cs="Arial"/>
          <w:color w:val="005660"/>
        </w:rPr>
        <w:sectPr w:rsidR="003E76E5" w:rsidSect="00C23899">
          <w:headerReference w:type="even" r:id="rId11"/>
          <w:headerReference w:type="default" r:id="rId12"/>
          <w:footerReference w:type="even" r:id="rId13"/>
          <w:footerReference w:type="default" r:id="rId14"/>
          <w:headerReference w:type="first" r:id="rId15"/>
          <w:footerReference w:type="first" r:id="rId16"/>
          <w:pgSz w:w="12240" w:h="15840"/>
          <w:pgMar w:top="720" w:right="1440" w:bottom="1440" w:left="1440" w:header="720" w:footer="720" w:gutter="0"/>
          <w:cols w:space="720"/>
          <w:titlePg/>
          <w:docGrid w:linePitch="360"/>
        </w:sectPr>
      </w:pPr>
    </w:p>
    <w:p w:rsidR="003E76E5" w:rsidRDefault="003E76E5" w:rsidP="00C23899">
      <w:pPr>
        <w:keepNext/>
        <w:keepLines/>
        <w:spacing w:after="0"/>
        <w:outlineLvl w:val="0"/>
        <w:rPr>
          <w:rFonts w:ascii="Arial" w:hAnsi="Arial" w:cs="Arial"/>
          <w:b/>
          <w:bCs/>
          <w:color w:val="005660"/>
          <w:sz w:val="28"/>
          <w:szCs w:val="28"/>
        </w:rPr>
      </w:pPr>
      <w:bookmarkStart w:id="3" w:name="_Toc398015543"/>
      <w:bookmarkStart w:id="4" w:name="_Toc393099763"/>
      <w:bookmarkStart w:id="5" w:name="_Toc424024572"/>
      <w:r>
        <w:rPr>
          <w:rFonts w:ascii="Arial" w:hAnsi="Arial" w:cs="Arial"/>
          <w:b/>
          <w:bCs/>
          <w:color w:val="152C26"/>
          <w:sz w:val="28"/>
          <w:szCs w:val="28"/>
        </w:rPr>
        <w:lastRenderedPageBreak/>
        <w:t>Purpose</w:t>
      </w:r>
      <w:bookmarkEnd w:id="3"/>
      <w:bookmarkEnd w:id="4"/>
      <w:bookmarkEnd w:id="5"/>
      <w:r>
        <w:rPr>
          <w:rFonts w:ascii="Arial" w:hAnsi="Arial" w:cs="Arial"/>
          <w:b/>
          <w:bCs/>
          <w:color w:val="152C26"/>
          <w:sz w:val="28"/>
          <w:szCs w:val="28"/>
        </w:rPr>
        <w:t xml:space="preserve"> </w:t>
      </w:r>
    </w:p>
    <w:p w:rsidR="003E76E5" w:rsidRPr="00C23899" w:rsidRDefault="003E76E5" w:rsidP="00C23899">
      <w:pPr>
        <w:spacing w:after="0"/>
        <w:rPr>
          <w:rFonts w:ascii="Arial" w:hAnsi="Arial" w:cs="Arial"/>
          <w:sz w:val="24"/>
          <w:szCs w:val="24"/>
        </w:rPr>
      </w:pPr>
    </w:p>
    <w:p w:rsidR="003E76E5" w:rsidRDefault="003038CD" w:rsidP="00C23899">
      <w:pPr>
        <w:spacing w:after="0"/>
        <w:rPr>
          <w:rFonts w:ascii="Arial" w:hAnsi="Arial" w:cs="Arial"/>
        </w:rPr>
      </w:pPr>
      <w:r w:rsidRPr="003038CD">
        <w:rPr>
          <w:rFonts w:ascii="Arial" w:hAnsi="Arial" w:cs="Arial"/>
          <w:sz w:val="24"/>
          <w:szCs w:val="24"/>
        </w:rPr>
        <w:t>This document provides additional information to support the use of geospatial data.</w:t>
      </w:r>
      <w:r w:rsidR="003E76E5" w:rsidRPr="00C23899">
        <w:rPr>
          <w:rFonts w:ascii="Arial" w:hAnsi="Arial" w:cs="Arial"/>
          <w:sz w:val="24"/>
          <w:szCs w:val="24"/>
        </w:rPr>
        <w:t xml:space="preserve">  The Physical Model Diagram provides a visual representation of the relationships in the data class. The Data Change History lists all the modelling and access changes that have occurred during the lifecycle of the data class. A data description identifying table and field names is available </w:t>
      </w:r>
      <w:r w:rsidR="003E76E5">
        <w:rPr>
          <w:rFonts w:ascii="Arial" w:hAnsi="Arial" w:cs="Arial"/>
        </w:rPr>
        <w:t>upon request.</w:t>
      </w:r>
    </w:p>
    <w:p w:rsidR="003E76E5" w:rsidRDefault="003E76E5" w:rsidP="00C23899">
      <w:pPr>
        <w:keepNext/>
        <w:keepLines/>
        <w:spacing w:before="480" w:after="0"/>
        <w:outlineLvl w:val="0"/>
        <w:rPr>
          <w:rFonts w:ascii="Arial" w:hAnsi="Arial" w:cs="Arial"/>
          <w:b/>
          <w:bCs/>
          <w:color w:val="152C26"/>
          <w:sz w:val="28"/>
          <w:szCs w:val="28"/>
        </w:rPr>
      </w:pPr>
      <w:bookmarkStart w:id="6" w:name="_Toc424024573"/>
      <w:r>
        <w:rPr>
          <w:rFonts w:ascii="Arial" w:hAnsi="Arial" w:cs="Arial"/>
          <w:b/>
          <w:bCs/>
          <w:color w:val="152C26"/>
          <w:sz w:val="28"/>
          <w:szCs w:val="28"/>
        </w:rPr>
        <w:t>Need Assistance?</w:t>
      </w:r>
      <w:bookmarkEnd w:id="6"/>
      <w:r>
        <w:rPr>
          <w:rFonts w:ascii="Arial" w:hAnsi="Arial" w:cs="Arial"/>
          <w:b/>
          <w:bCs/>
          <w:color w:val="152C26"/>
          <w:sz w:val="28"/>
          <w:szCs w:val="28"/>
        </w:rPr>
        <w:br/>
      </w:r>
    </w:p>
    <w:p w:rsidR="003E76E5" w:rsidRPr="00C23899" w:rsidRDefault="003E76E5" w:rsidP="00296BC2">
      <w:pPr>
        <w:rPr>
          <w:rFonts w:ascii="Arial" w:hAnsi="Arial" w:cs="Arial"/>
          <w:sz w:val="24"/>
          <w:szCs w:val="24"/>
        </w:rPr>
      </w:pPr>
      <w:r w:rsidRPr="00C23899">
        <w:rPr>
          <w:rFonts w:ascii="Arial" w:hAnsi="Arial" w:cs="Arial"/>
          <w:sz w:val="24"/>
          <w:szCs w:val="24"/>
        </w:rPr>
        <w:t xml:space="preserve">Please contact LIO Support at </w:t>
      </w:r>
      <w:hyperlink r:id="rId17" w:history="1">
        <w:r w:rsidRPr="00C23899">
          <w:rPr>
            <w:rStyle w:val="Hyperlink"/>
            <w:sz w:val="24"/>
            <w:szCs w:val="24"/>
          </w:rPr>
          <w:t>lio@ontario.ca</w:t>
        </w:r>
      </w:hyperlink>
      <w:r w:rsidRPr="00C23899">
        <w:rPr>
          <w:rFonts w:ascii="Arial" w:hAnsi="Arial" w:cs="Arial"/>
          <w:sz w:val="24"/>
          <w:szCs w:val="24"/>
        </w:rPr>
        <w:t xml:space="preserve"> or 705-755-</w:t>
      </w:r>
      <w:r w:rsidR="003038CD" w:rsidRPr="003038CD">
        <w:rPr>
          <w:rFonts w:ascii="Arial" w:hAnsi="Arial" w:cs="Arial"/>
          <w:sz w:val="24"/>
          <w:szCs w:val="24"/>
        </w:rPr>
        <w:t>1878 if you require help.</w:t>
      </w:r>
    </w:p>
    <w:p w:rsidR="00C23899" w:rsidRDefault="00C23899" w:rsidP="00C23899">
      <w:pPr>
        <w:spacing w:after="0"/>
        <w:jc w:val="center"/>
        <w:rPr>
          <w:rFonts w:ascii="Arial" w:hAnsi="Arial" w:cs="Arial"/>
          <w:b/>
          <w:color w:val="000000"/>
          <w:sz w:val="28"/>
        </w:rPr>
        <w:sectPr w:rsidR="00C23899" w:rsidSect="00C23899">
          <w:pgSz w:w="12240" w:h="15840" w:code="1"/>
          <w:pgMar w:top="720" w:right="1440" w:bottom="720" w:left="1440" w:header="720" w:footer="720" w:gutter="0"/>
          <w:cols w:space="720"/>
          <w:docGrid w:linePitch="360"/>
        </w:sectPr>
      </w:pPr>
    </w:p>
    <w:p w:rsidR="00A95840" w:rsidRPr="00C26503" w:rsidRDefault="00C26503" w:rsidP="00C26503">
      <w:pPr>
        <w:spacing w:after="0" w:line="240" w:lineRule="auto"/>
        <w:rPr>
          <w:rFonts w:ascii="Arial Black" w:hAnsi="Arial Black" w:cs="Arial"/>
          <w:color w:val="007481"/>
          <w:sz w:val="48"/>
        </w:rPr>
      </w:pPr>
      <w:r>
        <w:rPr>
          <w:rFonts w:ascii="Arial Black" w:hAnsi="Arial Black" w:cs="Arial"/>
          <w:color w:val="007481"/>
          <w:sz w:val="48"/>
        </w:rPr>
        <w:lastRenderedPageBreak/>
        <w:t>Physical Model Diagram</w:t>
      </w:r>
    </w:p>
    <w:p w:rsidR="00C23899" w:rsidRDefault="00C26503" w:rsidP="00A95840">
      <w:pPr>
        <w:rPr>
          <w:rFonts w:ascii="Arial Black" w:hAnsi="Arial Black" w:cs="Arial"/>
          <w:b/>
          <w:color w:val="007481"/>
          <w:sz w:val="48"/>
        </w:rPr>
        <w:sectPr w:rsidR="00C23899" w:rsidSect="00C26503">
          <w:pgSz w:w="24480" w:h="15840" w:orient="landscape" w:code="17"/>
          <w:pgMar w:top="720" w:right="720" w:bottom="720" w:left="720" w:header="720" w:footer="720" w:gutter="0"/>
          <w:cols w:space="720"/>
          <w:docGrid w:linePitch="360"/>
        </w:sectPr>
      </w:pPr>
      <w:r w:rsidRPr="00C26503">
        <w:rPr>
          <w:rFonts w:ascii="Arial Black" w:hAnsi="Arial Black" w:cs="Arial"/>
          <w:b/>
          <w:noProof/>
          <w:color w:val="007481"/>
          <w:sz w:val="48"/>
        </w:rPr>
        <w:drawing>
          <wp:inline distT="0" distB="0" distL="0" distR="0">
            <wp:extent cx="14846388" cy="7496175"/>
            <wp:effectExtent l="0" t="0" r="0" b="0"/>
            <wp:docPr id="1" name="Picture 1" descr="Image of the physical data model for a data layer in the Land Information Ontario Warehouse.  It shows the cardinality and relationship between tables and lists the names of the attributes in each table.  It also identifies primary and foreign keys.  For further explanation contact lio@ontario.ca" title="Plant Community Observation, Provincially Tracked - Physical Data Mo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4850250" cy="7498125"/>
                    </a:xfrm>
                    <a:prstGeom prst="rect">
                      <a:avLst/>
                    </a:prstGeom>
                    <a:noFill/>
                    <a:ln>
                      <a:noFill/>
                    </a:ln>
                  </pic:spPr>
                </pic:pic>
              </a:graphicData>
            </a:graphic>
          </wp:inline>
        </w:drawing>
      </w:r>
    </w:p>
    <w:p w:rsidR="00A95840" w:rsidRPr="00A95840" w:rsidRDefault="00A95840" w:rsidP="00C23899">
      <w:pPr>
        <w:spacing w:before="66"/>
        <w:rPr>
          <w:rFonts w:ascii="Arial" w:hAnsi="Arial" w:cs="Arial"/>
          <w:sz w:val="24"/>
        </w:rPr>
      </w:pPr>
      <w:r w:rsidRPr="00A95840">
        <w:rPr>
          <w:rFonts w:ascii="Arial Black" w:hAnsi="Arial Black" w:cs="Arial"/>
          <w:color w:val="007481"/>
          <w:sz w:val="48"/>
        </w:rPr>
        <w:lastRenderedPageBreak/>
        <w:t>Data Class Change History</w:t>
      </w:r>
    </w:p>
    <w:p w:rsidR="00A95840" w:rsidRPr="00A95840" w:rsidRDefault="00A95840" w:rsidP="00A95840">
      <w:pPr>
        <w:spacing w:after="240"/>
        <w:rPr>
          <w:rFonts w:ascii="Arial" w:hAnsi="Arial" w:cs="Arial"/>
          <w:b/>
          <w:sz w:val="24"/>
        </w:rPr>
      </w:pPr>
      <w:r w:rsidRPr="00A95840">
        <w:rPr>
          <w:rFonts w:ascii="Arial" w:hAnsi="Arial" w:cs="Arial"/>
          <w:sz w:val="24"/>
        </w:rPr>
        <w:t xml:space="preserve">Data Class Name: </w:t>
      </w:r>
      <w:bookmarkStart w:id="7" w:name="DCN"/>
      <w:bookmarkEnd w:id="7"/>
      <w:r w:rsidRPr="00A95840">
        <w:rPr>
          <w:rFonts w:ascii="Arial" w:hAnsi="Arial" w:cs="Arial"/>
          <w:sz w:val="24"/>
        </w:rPr>
        <w:t>Plant Community Observation, Provincially Tracked</w:t>
      </w:r>
      <w:r w:rsidRPr="00A95840">
        <w:rPr>
          <w:rFonts w:ascii="Arial" w:hAnsi="Arial" w:cs="Arial"/>
          <w:sz w:val="24"/>
        </w:rPr>
        <w:fldChar w:fldCharType="begin"/>
      </w:r>
      <w:r w:rsidRPr="00A95840">
        <w:rPr>
          <w:rFonts w:ascii="Arial" w:hAnsi="Arial" w:cs="Arial"/>
          <w:sz w:val="24"/>
        </w:rPr>
        <w:instrText xml:space="preserve"> MERGEFIELD CLASS_LONG_NAME </w:instrText>
      </w:r>
      <w:r w:rsidRPr="00A95840">
        <w:rPr>
          <w:rFonts w:ascii="Arial" w:hAnsi="Arial" w:cs="Arial"/>
          <w:sz w:val="24"/>
        </w:rPr>
        <w:fldChar w:fldCharType="end"/>
      </w:r>
    </w:p>
    <w:p w:rsidR="00A95840" w:rsidRPr="00A95840" w:rsidRDefault="00A95840" w:rsidP="00A95840">
      <w:pPr>
        <w:spacing w:before="240" w:after="240"/>
        <w:rPr>
          <w:rFonts w:ascii="Arial" w:hAnsi="Arial" w:cs="Arial"/>
          <w:b/>
          <w:sz w:val="24"/>
        </w:rPr>
      </w:pPr>
      <w:r w:rsidRPr="00A95840">
        <w:rPr>
          <w:rFonts w:ascii="Arial" w:hAnsi="Arial" w:cs="Arial"/>
          <w:sz w:val="24"/>
        </w:rPr>
        <w:t xml:space="preserve">Data Class Short Name: </w:t>
      </w:r>
      <w:bookmarkStart w:id="8" w:name="DCShortN"/>
      <w:bookmarkEnd w:id="8"/>
      <w:r w:rsidRPr="00A95840">
        <w:rPr>
          <w:rFonts w:ascii="Arial" w:hAnsi="Arial" w:cs="Arial"/>
          <w:sz w:val="24"/>
        </w:rPr>
        <w:t>PCOBSPT</w:t>
      </w:r>
      <w:r w:rsidRPr="00A95840">
        <w:rPr>
          <w:rFonts w:ascii="Arial" w:hAnsi="Arial" w:cs="Arial"/>
          <w:sz w:val="24"/>
        </w:rPr>
        <w:fldChar w:fldCharType="begin"/>
      </w:r>
      <w:r w:rsidRPr="00A95840">
        <w:rPr>
          <w:rFonts w:ascii="Arial" w:hAnsi="Arial" w:cs="Arial"/>
          <w:sz w:val="24"/>
        </w:rPr>
        <w:instrText xml:space="preserve"> MERGEFIELD CLASS_SHORT_NAME </w:instrText>
      </w:r>
      <w:r w:rsidRPr="00A95840">
        <w:rPr>
          <w:rFonts w:ascii="Arial" w:hAnsi="Arial" w:cs="Arial"/>
          <w:sz w:val="24"/>
        </w:rPr>
        <w:fldChar w:fldCharType="end"/>
      </w:r>
    </w:p>
    <w:tbl>
      <w:tblPr>
        <w:tblStyle w:val="Style1"/>
        <w:tblW w:w="98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Caption w:val="Data Class Name: Plant Community Observation, Provincially Tracked&#10;Data Class Short Name: P&#10;"/>
        <w:tblDescription w:val="Table showing history on this data class."/>
      </w:tblPr>
      <w:tblGrid>
        <w:gridCol w:w="2200"/>
        <w:gridCol w:w="7691"/>
      </w:tblGrid>
      <w:tr w:rsidR="00A95840" w:rsidRPr="00A95840" w:rsidTr="00070135">
        <w:trPr>
          <w:cnfStyle w:val="100000000000" w:firstRow="1" w:lastRow="0" w:firstColumn="0" w:lastColumn="0" w:oddVBand="0" w:evenVBand="0" w:oddHBand="0" w:evenHBand="0" w:firstRowFirstColumn="0" w:firstRowLastColumn="0" w:lastRowFirstColumn="0" w:lastRowLastColumn="0"/>
          <w:trHeight w:hRule="exact" w:val="1100"/>
          <w:tblHeader/>
        </w:trPr>
        <w:tc>
          <w:tcPr>
            <w:tcW w:w="2200"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rsidR="00A95840" w:rsidRPr="00A95840" w:rsidRDefault="00A95840" w:rsidP="003038CD">
            <w:pPr>
              <w:jc w:val="center"/>
              <w:rPr>
                <w:rFonts w:cs="Arial"/>
              </w:rPr>
            </w:pPr>
            <w:r w:rsidRPr="00A95840">
              <w:rPr>
                <w:rFonts w:cs="Arial"/>
              </w:rPr>
              <w:t xml:space="preserve">Date </w:t>
            </w:r>
          </w:p>
          <w:p w:rsidR="00A95840" w:rsidRPr="00A95840" w:rsidRDefault="00A95840" w:rsidP="003038CD">
            <w:pPr>
              <w:jc w:val="center"/>
              <w:rPr>
                <w:rFonts w:cs="Arial"/>
              </w:rPr>
            </w:pPr>
            <w:r w:rsidRPr="00A95840">
              <w:rPr>
                <w:rFonts w:cs="Arial"/>
                <w:b w:val="0"/>
              </w:rPr>
              <w:t>YYYY-MM-DD</w:t>
            </w:r>
          </w:p>
        </w:tc>
        <w:tc>
          <w:tcPr>
            <w:tcW w:w="7691"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rsidR="00A95840" w:rsidRPr="00A95840" w:rsidRDefault="00A95840" w:rsidP="003038CD">
            <w:pPr>
              <w:jc w:val="center"/>
              <w:rPr>
                <w:rFonts w:cs="Arial"/>
              </w:rPr>
            </w:pPr>
            <w:r w:rsidRPr="00A95840">
              <w:rPr>
                <w:rFonts w:cs="Arial"/>
              </w:rPr>
              <w:t>Details of Change</w:t>
            </w:r>
          </w:p>
        </w:tc>
      </w:tr>
      <w:tr w:rsidR="00A95840" w:rsidRPr="00A95840" w:rsidTr="00070135">
        <w:trPr>
          <w:cnfStyle w:val="000000100000" w:firstRow="0" w:lastRow="0" w:firstColumn="0" w:lastColumn="0" w:oddVBand="0" w:evenVBand="0" w:oddHBand="1" w:evenHBand="0" w:firstRowFirstColumn="0" w:firstRowLastColumn="0" w:lastRowFirstColumn="0" w:lastRowLastColumn="0"/>
          <w:trHeight w:val="720"/>
        </w:trPr>
        <w:tc>
          <w:tcPr>
            <w:tcW w:w="2200" w:type="dxa"/>
          </w:tcPr>
          <w:p w:rsidR="00A95840" w:rsidRPr="00A95840" w:rsidRDefault="00A8155B" w:rsidP="00C23899">
            <w:pPr>
              <w:jc w:val="center"/>
              <w:rPr>
                <w:rFonts w:cs="Arial"/>
                <w:b/>
              </w:rPr>
            </w:pPr>
            <w:r>
              <w:rPr>
                <w:rFonts w:cs="Arial"/>
                <w:b/>
              </w:rPr>
              <w:t>2018-12-07</w:t>
            </w:r>
          </w:p>
        </w:tc>
        <w:tc>
          <w:tcPr>
            <w:tcW w:w="7691" w:type="dxa"/>
          </w:tcPr>
          <w:p w:rsidR="00A8155B" w:rsidRPr="00A8155B" w:rsidRDefault="00A8155B" w:rsidP="00A8155B">
            <w:pPr>
              <w:tabs>
                <w:tab w:val="left" w:pos="3783"/>
              </w:tabs>
              <w:rPr>
                <w:rFonts w:cs="Arial"/>
              </w:rPr>
            </w:pPr>
            <w:r w:rsidRPr="00A8155B">
              <w:rPr>
                <w:rFonts w:cs="Arial"/>
              </w:rPr>
              <w:t xml:space="preserve">Fix to broken relationships between PC_OBS_NOTABLE_SPECIES and SPECIES_OBSERVATION_FT. </w:t>
            </w:r>
          </w:p>
          <w:p w:rsidR="00A8155B" w:rsidRPr="00A8155B" w:rsidRDefault="00A8155B" w:rsidP="00A8155B">
            <w:pPr>
              <w:tabs>
                <w:tab w:val="left" w:pos="3783"/>
              </w:tabs>
              <w:rPr>
                <w:rFonts w:cs="Arial"/>
              </w:rPr>
            </w:pPr>
          </w:p>
          <w:p w:rsidR="00A95840" w:rsidRPr="00A95840" w:rsidRDefault="00A8155B" w:rsidP="00A8155B">
            <w:pPr>
              <w:tabs>
                <w:tab w:val="left" w:pos="3783"/>
              </w:tabs>
              <w:rPr>
                <w:rFonts w:cs="Arial"/>
              </w:rPr>
            </w:pPr>
            <w:r w:rsidRPr="00A8155B">
              <w:rPr>
                <w:rFonts w:cs="Arial"/>
              </w:rPr>
              <w:t xml:space="preserve">SPECIES_OBSERVATION_ID made optional and relinked </w:t>
            </w:r>
            <w:r w:rsidRPr="00A8155B">
              <w:rPr>
                <w:rFonts w:cs="Arial"/>
              </w:rPr>
              <w:t>to SPECIES</w:t>
            </w:r>
            <w:r w:rsidRPr="00A8155B">
              <w:rPr>
                <w:rFonts w:cs="Arial"/>
              </w:rPr>
              <w:t>_OBSERVATION_FT. OGF_ID</w:t>
            </w:r>
          </w:p>
        </w:tc>
      </w:tr>
      <w:tr w:rsidR="00070135" w:rsidRPr="00A95840" w:rsidTr="00070135">
        <w:trPr>
          <w:trHeight w:val="720"/>
        </w:trPr>
        <w:tc>
          <w:tcPr>
            <w:tcW w:w="2200" w:type="dxa"/>
          </w:tcPr>
          <w:p w:rsidR="00070135" w:rsidRPr="00A95840" w:rsidRDefault="00C26503" w:rsidP="00C23899">
            <w:pPr>
              <w:jc w:val="center"/>
              <w:rPr>
                <w:rFonts w:cs="Arial"/>
                <w:b/>
              </w:rPr>
            </w:pPr>
            <w:r w:rsidRPr="00C26503">
              <w:rPr>
                <w:rFonts w:cs="Arial"/>
                <w:b/>
              </w:rPr>
              <w:t>2016-08-31</w:t>
            </w:r>
          </w:p>
        </w:tc>
        <w:tc>
          <w:tcPr>
            <w:tcW w:w="7691" w:type="dxa"/>
          </w:tcPr>
          <w:p w:rsidR="00070135" w:rsidRPr="00070135" w:rsidRDefault="00070135" w:rsidP="00070135">
            <w:pPr>
              <w:tabs>
                <w:tab w:val="left" w:pos="3783"/>
              </w:tabs>
              <w:rPr>
                <w:rFonts w:cs="Arial"/>
              </w:rPr>
            </w:pPr>
            <w:r w:rsidRPr="00070135">
              <w:rPr>
                <w:rFonts w:cs="Arial"/>
              </w:rPr>
              <w:t>Table: PLANT_COMMUNITY_LIST</w:t>
            </w:r>
          </w:p>
          <w:p w:rsidR="00070135" w:rsidRPr="00070135" w:rsidRDefault="00070135" w:rsidP="00070135">
            <w:pPr>
              <w:pStyle w:val="ListParagraph"/>
              <w:numPr>
                <w:ilvl w:val="0"/>
                <w:numId w:val="1"/>
              </w:numPr>
              <w:tabs>
                <w:tab w:val="left" w:pos="3783"/>
              </w:tabs>
              <w:rPr>
                <w:rFonts w:cs="Arial"/>
              </w:rPr>
            </w:pPr>
            <w:r w:rsidRPr="00070135">
              <w:rPr>
                <w:rFonts w:cs="Arial"/>
              </w:rPr>
              <w:t>PLANT_COMMUNITY_ELEMENT_ID is now the Primary Key.</w:t>
            </w:r>
          </w:p>
          <w:p w:rsidR="00070135" w:rsidRPr="00070135" w:rsidRDefault="00070135" w:rsidP="00070135">
            <w:pPr>
              <w:pStyle w:val="ListParagraph"/>
              <w:numPr>
                <w:ilvl w:val="0"/>
                <w:numId w:val="1"/>
              </w:numPr>
              <w:tabs>
                <w:tab w:val="left" w:pos="3783"/>
              </w:tabs>
              <w:rPr>
                <w:rFonts w:cs="Arial"/>
              </w:rPr>
            </w:pPr>
            <w:r w:rsidRPr="00070135">
              <w:rPr>
                <w:rFonts w:cs="Arial"/>
              </w:rPr>
              <w:t>ELC_FEC_CODE moved from key to main table, now optional.</w:t>
            </w:r>
          </w:p>
          <w:p w:rsidR="00070135" w:rsidRPr="00070135" w:rsidRDefault="00070135" w:rsidP="00070135">
            <w:pPr>
              <w:pStyle w:val="ListParagraph"/>
              <w:numPr>
                <w:ilvl w:val="0"/>
                <w:numId w:val="1"/>
              </w:numPr>
              <w:tabs>
                <w:tab w:val="left" w:pos="3783"/>
              </w:tabs>
              <w:rPr>
                <w:rFonts w:cs="Arial"/>
              </w:rPr>
            </w:pPr>
            <w:r w:rsidRPr="00070135">
              <w:rPr>
                <w:rFonts w:cs="Arial"/>
              </w:rPr>
              <w:t>COM_NAME column renamed to COM_NAME_</w:t>
            </w:r>
            <w:proofErr w:type="gramStart"/>
            <w:r w:rsidRPr="00070135">
              <w:rPr>
                <w:rFonts w:cs="Arial"/>
              </w:rPr>
              <w:t>EN, and</w:t>
            </w:r>
            <w:proofErr w:type="gramEnd"/>
            <w:r w:rsidRPr="00070135">
              <w:rPr>
                <w:rFonts w:cs="Arial"/>
              </w:rPr>
              <w:t xml:space="preserve"> increased to 400 characters.</w:t>
            </w:r>
          </w:p>
          <w:p w:rsidR="00070135" w:rsidRPr="00070135" w:rsidRDefault="00070135" w:rsidP="00070135">
            <w:pPr>
              <w:tabs>
                <w:tab w:val="left" w:pos="3783"/>
              </w:tabs>
              <w:rPr>
                <w:rFonts w:cs="Arial"/>
              </w:rPr>
            </w:pPr>
          </w:p>
          <w:p w:rsidR="00070135" w:rsidRPr="00070135" w:rsidRDefault="00070135" w:rsidP="00070135">
            <w:pPr>
              <w:tabs>
                <w:tab w:val="left" w:pos="3783"/>
              </w:tabs>
              <w:rPr>
                <w:rFonts w:cs="Arial"/>
              </w:rPr>
            </w:pPr>
            <w:r w:rsidRPr="00070135">
              <w:rPr>
                <w:rFonts w:cs="Arial"/>
              </w:rPr>
              <w:t>Table: PLANT_COMMUNITY_OBSERVATION_FT</w:t>
            </w:r>
          </w:p>
          <w:p w:rsidR="00070135" w:rsidRPr="00070135" w:rsidRDefault="00070135" w:rsidP="00070135">
            <w:pPr>
              <w:pStyle w:val="ListParagraph"/>
              <w:numPr>
                <w:ilvl w:val="0"/>
                <w:numId w:val="2"/>
              </w:numPr>
              <w:tabs>
                <w:tab w:val="left" w:pos="3783"/>
              </w:tabs>
              <w:rPr>
                <w:rFonts w:cs="Arial"/>
              </w:rPr>
            </w:pPr>
            <w:r w:rsidRPr="00070135">
              <w:rPr>
                <w:rFonts w:cs="Arial"/>
              </w:rPr>
              <w:t>New columns added:</w:t>
            </w:r>
          </w:p>
          <w:p w:rsidR="00070135" w:rsidRPr="00070135" w:rsidRDefault="00070135" w:rsidP="00070135">
            <w:pPr>
              <w:pStyle w:val="ListParagraph"/>
              <w:numPr>
                <w:ilvl w:val="0"/>
                <w:numId w:val="4"/>
              </w:numPr>
              <w:tabs>
                <w:tab w:val="left" w:pos="3783"/>
              </w:tabs>
              <w:rPr>
                <w:rFonts w:cs="Arial"/>
              </w:rPr>
            </w:pPr>
            <w:r w:rsidRPr="00070135">
              <w:rPr>
                <w:rFonts w:cs="Arial"/>
              </w:rPr>
              <w:t>PLANT_COMMUNITY_ELEMENT_ID</w:t>
            </w:r>
          </w:p>
          <w:p w:rsidR="00070135" w:rsidRPr="00070135" w:rsidRDefault="00070135" w:rsidP="00070135">
            <w:pPr>
              <w:pStyle w:val="ListParagraph"/>
              <w:numPr>
                <w:ilvl w:val="0"/>
                <w:numId w:val="4"/>
              </w:numPr>
              <w:tabs>
                <w:tab w:val="left" w:pos="3783"/>
              </w:tabs>
              <w:rPr>
                <w:rFonts w:cs="Arial"/>
              </w:rPr>
            </w:pPr>
            <w:r w:rsidRPr="00070135">
              <w:rPr>
                <w:rFonts w:cs="Arial"/>
              </w:rPr>
              <w:t>OBSERVATION_LOCAL_IDENT</w:t>
            </w:r>
          </w:p>
          <w:p w:rsidR="00070135" w:rsidRPr="00070135" w:rsidRDefault="00070135" w:rsidP="00070135">
            <w:pPr>
              <w:tabs>
                <w:tab w:val="left" w:pos="3783"/>
              </w:tabs>
              <w:rPr>
                <w:rFonts w:cs="Arial"/>
              </w:rPr>
            </w:pPr>
          </w:p>
          <w:p w:rsidR="00070135" w:rsidRPr="00070135" w:rsidRDefault="00070135" w:rsidP="00070135">
            <w:pPr>
              <w:pStyle w:val="ListParagraph"/>
              <w:numPr>
                <w:ilvl w:val="0"/>
                <w:numId w:val="2"/>
              </w:numPr>
              <w:tabs>
                <w:tab w:val="left" w:pos="3783"/>
              </w:tabs>
              <w:rPr>
                <w:rFonts w:cs="Arial"/>
              </w:rPr>
            </w:pPr>
            <w:r w:rsidRPr="00070135">
              <w:rPr>
                <w:rFonts w:cs="Arial"/>
              </w:rPr>
              <w:t>Columns changed from mandatory to optional:</w:t>
            </w:r>
          </w:p>
          <w:p w:rsidR="00070135" w:rsidRPr="00070135" w:rsidRDefault="00070135" w:rsidP="00070135">
            <w:pPr>
              <w:pStyle w:val="ListParagraph"/>
              <w:numPr>
                <w:ilvl w:val="0"/>
                <w:numId w:val="5"/>
              </w:numPr>
              <w:tabs>
                <w:tab w:val="left" w:pos="3783"/>
              </w:tabs>
              <w:rPr>
                <w:rFonts w:cs="Arial"/>
              </w:rPr>
            </w:pPr>
            <w:r w:rsidRPr="00070135">
              <w:rPr>
                <w:rFonts w:cs="Arial"/>
              </w:rPr>
              <w:t>OBSERVER_ORGANIZATION_TYPE</w:t>
            </w:r>
          </w:p>
          <w:p w:rsidR="00070135" w:rsidRPr="00070135" w:rsidRDefault="00070135" w:rsidP="00070135">
            <w:pPr>
              <w:pStyle w:val="ListParagraph"/>
              <w:numPr>
                <w:ilvl w:val="0"/>
                <w:numId w:val="5"/>
              </w:numPr>
              <w:tabs>
                <w:tab w:val="left" w:pos="3783"/>
              </w:tabs>
              <w:rPr>
                <w:rFonts w:cs="Arial"/>
              </w:rPr>
            </w:pPr>
            <w:r w:rsidRPr="00070135">
              <w:rPr>
                <w:rFonts w:cs="Arial"/>
              </w:rPr>
              <w:t>OBSERVER_ORGANIZATION_NAME</w:t>
            </w:r>
          </w:p>
          <w:p w:rsidR="00070135" w:rsidRPr="00070135" w:rsidRDefault="00070135" w:rsidP="00070135">
            <w:pPr>
              <w:pStyle w:val="ListParagraph"/>
              <w:numPr>
                <w:ilvl w:val="0"/>
                <w:numId w:val="5"/>
              </w:numPr>
              <w:tabs>
                <w:tab w:val="left" w:pos="3783"/>
              </w:tabs>
              <w:rPr>
                <w:rFonts w:cs="Arial"/>
              </w:rPr>
            </w:pPr>
            <w:r w:rsidRPr="00070135">
              <w:rPr>
                <w:rFonts w:cs="Arial"/>
              </w:rPr>
              <w:t>OBSERVATION_DATE</w:t>
            </w:r>
          </w:p>
          <w:p w:rsidR="00070135" w:rsidRPr="00070135" w:rsidRDefault="00070135" w:rsidP="00070135">
            <w:pPr>
              <w:pStyle w:val="ListParagraph"/>
              <w:numPr>
                <w:ilvl w:val="0"/>
                <w:numId w:val="5"/>
              </w:numPr>
              <w:tabs>
                <w:tab w:val="left" w:pos="3783"/>
              </w:tabs>
              <w:rPr>
                <w:rFonts w:cs="Arial"/>
              </w:rPr>
            </w:pPr>
            <w:r w:rsidRPr="00070135">
              <w:rPr>
                <w:rFonts w:cs="Arial"/>
              </w:rPr>
              <w:t>OBSERVATION_DATE_FLAG</w:t>
            </w:r>
          </w:p>
          <w:p w:rsidR="00070135" w:rsidRPr="00070135" w:rsidRDefault="00070135" w:rsidP="00070135">
            <w:pPr>
              <w:tabs>
                <w:tab w:val="left" w:pos="3783"/>
              </w:tabs>
              <w:rPr>
                <w:rFonts w:cs="Arial"/>
              </w:rPr>
            </w:pPr>
          </w:p>
          <w:p w:rsidR="00070135" w:rsidRDefault="00070135" w:rsidP="00070135">
            <w:pPr>
              <w:pStyle w:val="ListParagraph"/>
              <w:numPr>
                <w:ilvl w:val="0"/>
                <w:numId w:val="2"/>
              </w:numPr>
              <w:tabs>
                <w:tab w:val="left" w:pos="3783"/>
              </w:tabs>
              <w:spacing w:after="240"/>
              <w:ind w:left="714" w:hanging="357"/>
              <w:contextualSpacing w:val="0"/>
              <w:rPr>
                <w:rFonts w:cs="Arial"/>
              </w:rPr>
            </w:pPr>
            <w:r w:rsidRPr="00070135">
              <w:rPr>
                <w:rFonts w:cs="Arial"/>
              </w:rPr>
              <w:t>PC_OBS_NAME_SECURE table removed with OBSERVER_NAME column moved to PC_OBSERVATION_FT</w:t>
            </w:r>
          </w:p>
          <w:p w:rsidR="00070135" w:rsidRPr="00A8155B" w:rsidRDefault="00A8155B" w:rsidP="00070135">
            <w:pPr>
              <w:pStyle w:val="ListParagraph"/>
              <w:numPr>
                <w:ilvl w:val="0"/>
                <w:numId w:val="2"/>
              </w:numPr>
              <w:tabs>
                <w:tab w:val="left" w:pos="3783"/>
              </w:tabs>
              <w:rPr>
                <w:rFonts w:cs="Arial"/>
              </w:rPr>
            </w:pPr>
            <w:r>
              <w:rPr>
                <w:rFonts w:cs="Arial"/>
              </w:rPr>
              <w:t>PC</w:t>
            </w:r>
            <w:r w:rsidRPr="00A8155B">
              <w:rPr>
                <w:rFonts w:cs="Arial"/>
              </w:rPr>
              <w:t>_OBS_NOTABLE_SPECIES.SPECIES_OBS_DETAIL_ID renamed to SPECIES_OBSERVATION_ID as it should now point to the revised SPECIES_OBSERVATION_FT.OGF_ID since the former SPECIES_OBS_DETAIL table has been merged with the main feature table.</w:t>
            </w:r>
          </w:p>
        </w:tc>
      </w:tr>
      <w:tr w:rsidR="00070135" w:rsidRPr="00A95840" w:rsidTr="00070135">
        <w:trPr>
          <w:cnfStyle w:val="000000100000" w:firstRow="0" w:lastRow="0" w:firstColumn="0" w:lastColumn="0" w:oddVBand="0" w:evenVBand="0" w:oddHBand="1" w:evenHBand="0" w:firstRowFirstColumn="0" w:firstRowLastColumn="0" w:lastRowFirstColumn="0" w:lastRowLastColumn="0"/>
          <w:trHeight w:val="720"/>
        </w:trPr>
        <w:tc>
          <w:tcPr>
            <w:tcW w:w="2200" w:type="dxa"/>
          </w:tcPr>
          <w:p w:rsidR="00070135" w:rsidRPr="00A95840" w:rsidRDefault="00070135" w:rsidP="00070135">
            <w:pPr>
              <w:jc w:val="center"/>
              <w:rPr>
                <w:rFonts w:cs="Arial"/>
                <w:b/>
              </w:rPr>
            </w:pPr>
            <w:r w:rsidRPr="00A95840">
              <w:rPr>
                <w:rFonts w:cs="Arial"/>
                <w:b/>
              </w:rPr>
              <w:t>2011</w:t>
            </w:r>
          </w:p>
        </w:tc>
        <w:tc>
          <w:tcPr>
            <w:tcW w:w="7691" w:type="dxa"/>
          </w:tcPr>
          <w:p w:rsidR="00070135" w:rsidRPr="00A95840" w:rsidRDefault="00070135" w:rsidP="00070135">
            <w:pPr>
              <w:tabs>
                <w:tab w:val="left" w:pos="3783"/>
              </w:tabs>
              <w:rPr>
                <w:rFonts w:cs="Arial"/>
              </w:rPr>
            </w:pPr>
            <w:r w:rsidRPr="00A95840">
              <w:rPr>
                <w:rFonts w:cs="Arial"/>
              </w:rPr>
              <w:t>NEW Data Class</w:t>
            </w:r>
          </w:p>
        </w:tc>
      </w:tr>
    </w:tbl>
    <w:p w:rsidR="008B4364" w:rsidRPr="00A95840" w:rsidRDefault="008B4364" w:rsidP="008B4364">
      <w:pPr>
        <w:rPr>
          <w:rFonts w:ascii="Arial" w:hAnsi="Arial" w:cs="Arial"/>
          <w:color w:val="000000"/>
          <w:sz w:val="24"/>
        </w:rPr>
      </w:pPr>
      <w:r>
        <w:rPr>
          <w:rFonts w:ascii="Arial" w:hAnsi="Arial" w:cs="Arial"/>
          <w:b/>
          <w:vanish/>
          <w:sz w:val="24"/>
        </w:rPr>
        <w:lastRenderedPageBreak/>
        <w:br/>
      </w:r>
      <w:r w:rsidRPr="003E76E5">
        <w:rPr>
          <w:rFonts w:ascii="Arial Black" w:hAnsi="Arial Black" w:cs="Arial"/>
          <w:b/>
          <w:color w:val="007481"/>
          <w:sz w:val="48"/>
        </w:rPr>
        <w:t>Data Description</w:t>
      </w:r>
      <w:bookmarkStart w:id="9" w:name="_GoBack"/>
      <w:bookmarkEnd w:id="9"/>
      <w:r w:rsidR="00095C28">
        <w:rPr>
          <w:rFonts w:ascii="Arial" w:hAnsi="Arial" w:cs="Arial"/>
          <w:color w:val="000000"/>
          <w:sz w:val="24"/>
        </w:rPr>
        <w:br/>
      </w:r>
      <w:r w:rsidR="0050428B" w:rsidRPr="0050428B">
        <w:rPr>
          <w:rFonts w:ascii="Arial" w:hAnsi="Arial" w:cs="Arial"/>
          <w:color w:val="000000"/>
          <w:sz w:val="24"/>
        </w:rPr>
        <w:t>Please refer to the metadata record for the data description.</w:t>
      </w:r>
      <w:r w:rsidRPr="00A95840">
        <w:rPr>
          <w:rFonts w:ascii="Arial" w:hAnsi="Arial" w:cs="Arial"/>
          <w:color w:val="000000"/>
          <w:sz w:val="24"/>
        </w:rPr>
        <w:t xml:space="preserve"> </w:t>
      </w:r>
    </w:p>
    <w:p w:rsidR="00A95840" w:rsidRPr="00A95840" w:rsidRDefault="00A95840" w:rsidP="00C23899">
      <w:pPr>
        <w:spacing w:after="0"/>
        <w:rPr>
          <w:rFonts w:ascii="Arial" w:hAnsi="Arial" w:cs="Arial"/>
          <w:b/>
          <w:vanish/>
          <w:sz w:val="24"/>
        </w:rPr>
      </w:pPr>
    </w:p>
    <w:sectPr w:rsidR="00A95840" w:rsidRPr="00A95840" w:rsidSect="00C2389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87A52" w:rsidRDefault="00487A52" w:rsidP="003E76E5">
      <w:pPr>
        <w:spacing w:after="0" w:line="240" w:lineRule="auto"/>
      </w:pPr>
      <w:r>
        <w:separator/>
      </w:r>
    </w:p>
  </w:endnote>
  <w:endnote w:type="continuationSeparator" w:id="0">
    <w:p w:rsidR="00487A52" w:rsidRDefault="00487A52" w:rsidP="003E76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E76E5" w:rsidRDefault="003E76E5" w:rsidP="00C3315B">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rsidR="003E76E5" w:rsidRDefault="003E76E5" w:rsidP="003E76E5">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E76E5" w:rsidRPr="003E76E5" w:rsidRDefault="003E76E5" w:rsidP="00C3315B">
    <w:pPr>
      <w:pStyle w:val="Footer"/>
      <w:framePr w:wrap="around" w:vAnchor="text" w:hAnchor="margin" w:y="1"/>
      <w:rPr>
        <w:rStyle w:val="PageNumber"/>
        <w:rFonts w:ascii="Arial" w:hAnsi="Arial" w:cs="Arial"/>
      </w:rPr>
    </w:pPr>
    <w:r w:rsidRPr="003E76E5">
      <w:rPr>
        <w:rStyle w:val="PageNumber"/>
        <w:rFonts w:ascii="Arial" w:hAnsi="Arial" w:cs="Arial"/>
      </w:rPr>
      <w:fldChar w:fldCharType="begin"/>
    </w:r>
    <w:r w:rsidRPr="003E76E5">
      <w:rPr>
        <w:rStyle w:val="PageNumber"/>
        <w:rFonts w:ascii="Arial" w:hAnsi="Arial" w:cs="Arial"/>
      </w:rPr>
      <w:instrText xml:space="preserve">PAGE  </w:instrText>
    </w:r>
    <w:r w:rsidRPr="003E76E5">
      <w:rPr>
        <w:rStyle w:val="PageNumber"/>
        <w:rFonts w:ascii="Arial" w:hAnsi="Arial" w:cs="Arial"/>
      </w:rPr>
      <w:fldChar w:fldCharType="separate"/>
    </w:r>
    <w:r w:rsidR="0050428B">
      <w:rPr>
        <w:rStyle w:val="PageNumber"/>
        <w:rFonts w:ascii="Arial" w:hAnsi="Arial" w:cs="Arial"/>
        <w:noProof/>
      </w:rPr>
      <w:t>5</w:t>
    </w:r>
    <w:r w:rsidRPr="003E76E5">
      <w:rPr>
        <w:rStyle w:val="PageNumber"/>
        <w:rFonts w:ascii="Arial" w:hAnsi="Arial" w:cs="Arial"/>
      </w:rPr>
      <w:fldChar w:fldCharType="end"/>
    </w:r>
  </w:p>
  <w:p w:rsidR="003E76E5" w:rsidRPr="003E76E5" w:rsidRDefault="003E76E5" w:rsidP="003E76E5">
    <w:pPr>
      <w:pStyle w:val="Footer"/>
      <w:ind w:firstLine="360"/>
      <w:rPr>
        <w:rFonts w:ascii="Arial" w:hAnsi="Arial" w:cs="Arial"/>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E76E5" w:rsidRDefault="003E76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87A52" w:rsidRDefault="00487A52" w:rsidP="003E76E5">
      <w:pPr>
        <w:spacing w:after="0" w:line="240" w:lineRule="auto"/>
      </w:pPr>
      <w:r>
        <w:separator/>
      </w:r>
    </w:p>
  </w:footnote>
  <w:footnote w:type="continuationSeparator" w:id="0">
    <w:p w:rsidR="00487A52" w:rsidRDefault="00487A52" w:rsidP="003E76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E76E5" w:rsidRDefault="003E76E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E76E5" w:rsidRDefault="003E76E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E76E5" w:rsidRDefault="003E76E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6E58DB"/>
    <w:multiLevelType w:val="hybridMultilevel"/>
    <w:tmpl w:val="28C2F1F6"/>
    <w:lvl w:ilvl="0" w:tplc="2116907A">
      <w:numFmt w:val="bullet"/>
      <w:lvlText w:val="•"/>
      <w:lvlJc w:val="left"/>
      <w:pPr>
        <w:ind w:left="1080" w:hanging="360"/>
      </w:pPr>
      <w:rPr>
        <w:rFonts w:ascii="Arial" w:eastAsiaTheme="minorHAnsi" w:hAnsi="Arial"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18C31B62"/>
    <w:multiLevelType w:val="hybridMultilevel"/>
    <w:tmpl w:val="238C2DF2"/>
    <w:lvl w:ilvl="0" w:tplc="2116907A">
      <w:numFmt w:val="bullet"/>
      <w:lvlText w:val="•"/>
      <w:lvlJc w:val="left"/>
      <w:pPr>
        <w:ind w:left="1080" w:hanging="360"/>
      </w:pPr>
      <w:rPr>
        <w:rFonts w:ascii="Arial" w:eastAsiaTheme="minorHAnsi" w:hAnsi="Arial" w:cs="Aria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 w15:restartNumberingAfterBreak="0">
    <w:nsid w:val="1DA214F6"/>
    <w:multiLevelType w:val="hybridMultilevel"/>
    <w:tmpl w:val="24228AA0"/>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459515A7"/>
    <w:multiLevelType w:val="hybridMultilevel"/>
    <w:tmpl w:val="B40494E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470E3091"/>
    <w:multiLevelType w:val="hybridMultilevel"/>
    <w:tmpl w:val="92FA161E"/>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2"/>
  </w:num>
  <w:num w:numId="2">
    <w:abstractNumId w:val="4"/>
  </w:num>
  <w:num w:numId="3">
    <w:abstractNumId w:val="3"/>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1E18"/>
    <w:rsid w:val="00070135"/>
    <w:rsid w:val="00095C28"/>
    <w:rsid w:val="001140D0"/>
    <w:rsid w:val="00121E18"/>
    <w:rsid w:val="003038CD"/>
    <w:rsid w:val="0034641D"/>
    <w:rsid w:val="00352540"/>
    <w:rsid w:val="003E76E5"/>
    <w:rsid w:val="00487A52"/>
    <w:rsid w:val="0050428B"/>
    <w:rsid w:val="00796DC9"/>
    <w:rsid w:val="008460C5"/>
    <w:rsid w:val="008B4364"/>
    <w:rsid w:val="00A8155B"/>
    <w:rsid w:val="00A95840"/>
    <w:rsid w:val="00C23899"/>
    <w:rsid w:val="00C26503"/>
    <w:rsid w:val="00E86D2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0455702"/>
  <w15:docId w15:val="{8D8D0D64-2748-4661-A475-5B5CE6A197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460C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460C5"/>
    <w:rPr>
      <w:rFonts w:ascii="Tahoma" w:hAnsi="Tahoma" w:cs="Tahoma"/>
      <w:sz w:val="16"/>
      <w:szCs w:val="16"/>
    </w:rPr>
  </w:style>
  <w:style w:type="table" w:customStyle="1" w:styleId="Style1">
    <w:name w:val="Style1"/>
    <w:basedOn w:val="TableNormal"/>
    <w:uiPriority w:val="99"/>
    <w:rsid w:val="00A95840"/>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A95840"/>
    <w:rPr>
      <w:color w:val="0000FF" w:themeColor="hyperlink"/>
      <w:u w:val="single"/>
    </w:rPr>
  </w:style>
  <w:style w:type="paragraph" w:styleId="Header">
    <w:name w:val="header"/>
    <w:basedOn w:val="Normal"/>
    <w:link w:val="HeaderChar"/>
    <w:uiPriority w:val="99"/>
    <w:unhideWhenUsed/>
    <w:rsid w:val="003E76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76E5"/>
  </w:style>
  <w:style w:type="paragraph" w:styleId="Footer">
    <w:name w:val="footer"/>
    <w:basedOn w:val="Normal"/>
    <w:link w:val="FooterChar"/>
    <w:uiPriority w:val="99"/>
    <w:unhideWhenUsed/>
    <w:rsid w:val="003E76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76E5"/>
  </w:style>
  <w:style w:type="character" w:styleId="PageNumber">
    <w:name w:val="page number"/>
    <w:basedOn w:val="DefaultParagraphFont"/>
    <w:uiPriority w:val="99"/>
    <w:semiHidden/>
    <w:unhideWhenUsed/>
    <w:rsid w:val="003E76E5"/>
  </w:style>
  <w:style w:type="paragraph" w:styleId="ListParagraph">
    <w:name w:val="List Paragraph"/>
    <w:basedOn w:val="Normal"/>
    <w:uiPriority w:val="34"/>
    <w:qFormat/>
    <w:rsid w:val="0007013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image" Target="media/image2.emf"/><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yperlink" Target="mailto:lio@ontario.ca"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A0E5169ACB98439B8FFEEF57069D61" ma:contentTypeVersion="2" ma:contentTypeDescription="Create a new document." ma:contentTypeScope="" ma:versionID="b2c085d4b92d71994d819c3f03a91c40">
  <xsd:schema xmlns:xsd="http://www.w3.org/2001/XMLSchema" xmlns:xs="http://www.w3.org/2001/XMLSchema" xmlns:p="http://schemas.microsoft.com/office/2006/metadata/properties" xmlns:ns2="77ab0d32-9777-4225-94c5-6099042f5e3b" targetNamespace="http://schemas.microsoft.com/office/2006/metadata/properties" ma:root="true" ma:fieldsID="910d415d669510ddc6f22f0f00c306ba" ns2:_="">
    <xsd:import namespace="77ab0d32-9777-4225-94c5-6099042f5e3b"/>
    <xsd:element name="properties">
      <xsd:complexType>
        <xsd:sequence>
          <xsd:element name="documentManagement">
            <xsd:complexType>
              <xsd:all>
                <xsd:element ref="ns2:Abstract" minOccurs="0"/>
                <xsd:element ref="ns2:Sourc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ab0d32-9777-4225-94c5-6099042f5e3b" elementFormDefault="qualified">
    <xsd:import namespace="http://schemas.microsoft.com/office/2006/documentManagement/types"/>
    <xsd:import namespace="http://schemas.microsoft.com/office/infopath/2007/PartnerControls"/>
    <xsd:element name="Abstract" ma:index="8" nillable="true" ma:displayName="Abstract" ma:internalName="Abstract">
      <xsd:simpleType>
        <xsd:restriction base="dms:Note">
          <xsd:maxLength value="255"/>
        </xsd:restriction>
      </xsd:simpleType>
    </xsd:element>
    <xsd:element name="Source" ma:index="9" nillable="true" ma:displayName="Source" ma:internalName="Sourc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bstract xmlns="77ab0d32-9777-4225-94c5-6099042f5e3b">Supporting documentation for a LIO data class</Abstract>
    <Source xmlns="77ab0d32-9777-4225-94c5-6099042f5e3b">GEOHUB-MNRF-ROD</Source>
  </documentManagement>
</p:properties>
</file>

<file path=customXml/itemProps1.xml><?xml version="1.0" encoding="utf-8"?>
<ds:datastoreItem xmlns:ds="http://schemas.openxmlformats.org/officeDocument/2006/customXml" ds:itemID="{A152752E-7AA9-4111-895C-2C72AA5F6ED8}"/>
</file>

<file path=customXml/itemProps2.xml><?xml version="1.0" encoding="utf-8"?>
<ds:datastoreItem xmlns:ds="http://schemas.openxmlformats.org/officeDocument/2006/customXml" ds:itemID="{67E8EF29-7BAF-4206-BBC7-AEB6CFD58B83}"/>
</file>

<file path=customXml/itemProps3.xml><?xml version="1.0" encoding="utf-8"?>
<ds:datastoreItem xmlns:ds="http://schemas.openxmlformats.org/officeDocument/2006/customXml" ds:itemID="{5DC8335A-9767-483C-8EAE-633C7C78A925}"/>
</file>

<file path=docProps/app.xml><?xml version="1.0" encoding="utf-8"?>
<Properties xmlns="http://schemas.openxmlformats.org/officeDocument/2006/extended-properties" xmlns:vt="http://schemas.openxmlformats.org/officeDocument/2006/docPropsVTypes">
  <Template>Normal.dotm</Template>
  <TotalTime>5</TotalTime>
  <Pages>5</Pages>
  <Words>313</Words>
  <Characters>1785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MGS</Company>
  <LinksUpToDate>false</LinksUpToDate>
  <CharactersWithSpaces>2094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Steffler, Andrew (MNR)</dc:creator>
  <cp:lastModifiedBy>Gratton, James (LRC)</cp:lastModifiedBy>
  <cp:revision>3</cp:revision>
  <dcterms:created xsi:type="dcterms:W3CDTF">2018-12-09T16:52:00Z</dcterms:created>
  <dcterms:modified xsi:type="dcterms:W3CDTF">2018-12-09T16:57:00Z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0x01010022A0E5169ACB98439B8FFEEF57069D61</vt:lpwstr>
  </property>
  <property fmtid="{D5CDD505-2E9C-101B-9397-08002B2CF9AE}" pid="3" name="Order">
    <vt:r8>432000</vt:r8>
  </property>
</Properties>
</file>